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2008-2010年中国移动位置服务(LBS)行业调研及投资咨询报告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2008-2010年中国移动位置服务(LBS)行业调研及投资咨询报告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2008-2010年中国移动位置服务(LBS)行业调研及投资咨询报告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2008-2010年中国移动位置服务(LBS)行业调研及投资咨询报告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