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2005-2006年中国移动定位（LBS）市场研究年度报告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2005-2006年中国移动定位（LBS）市场研究年度报告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2005-2006年中国移动定位（LBS）市场研究年度报告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2005-2006年中国移动定位（LBS）市场研究年度报告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43336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