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2008年中国电子及通讯产品制造业风险分析报告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2008年中国电子及通讯产品制造业风险分析报告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2008年中国电子及通讯产品制造业风险分析报告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2008年中国电子及通讯产品制造业风险分析报告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