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专利报告：半导体材料技术领域相关专利技术动态监测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专利报告：半导体材料技术领域相关专利技术动态监测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专利报告：半导体材料技术领域相关专利技术动态监测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https://www.icandata.com/view/43862.html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https://www.icandata.com/view/43862.html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专利报告：半导体材料技术领域相关专利技术动态监测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43862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