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2008年北京市肉制品行业研究年度报告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2008年北京市肉制品行业研究年度报告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2008年北京市肉制品行业研究年度报告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https://www.icandata.com/view/43935.html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https://www.icandata.com/view/43935.html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2008年北京市肉制品行业研究年度报告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43935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