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2008年中国城市商业银行业发展市场分析及发展趋势研究报告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2008年中国城市商业银行业发展市场分析及发展趋势研究报告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2008年中国城市商业银行业发展市场分析及发展趋势研究报告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2008年中国城市商业银行业发展市场分析及发展趋势研究报告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