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新疆有机食品产业发展与竞争市场分析及发展趋势研究报告（2008）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新疆有机食品产业发展与竞争市场分析及发展趋势研究报告（2008）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新疆有机食品产业发展与竞争市场分析及发展趋势研究报告（2008）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新疆有机食品产业发展与竞争市场分析及发展趋势研究报告（2008）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