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ADSL设备投资和厂商竞争数据库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ADSL设备投资和厂商竞争数据库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ADSL设备投资和厂商竞争数据库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https://www.icandata.com/view/44197.html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https://www.icandata.com/view/44197.html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ADSL设备投资和厂商竞争数据库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44197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