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通信电源设备投资和厂商竞争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通信电源设备投资和厂商竞争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信电源设备投资和厂商竞争数据库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通信电源设备投资和厂商竞争数据库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