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1-6月电子器件制造行业数据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1-6月电子器件制造行业数据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-6月电子器件制造行业数据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-6月电子器件制造行业数据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