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1-6月电子器件制造行业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1-6月电子器件制造行业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电子器件制造行业数据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电子器件制造行业数据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