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预售：2007/2008年度中国乳业发展回顾与展望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预售：2007/2008年度中国乳业发展回顾与展望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预售：2007/2008年度中国乳业发展回顾与展望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预售：2007/2008年度中国乳业发展回顾与展望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