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2004-2005年中国半导体专用设备市场研究年度报告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2004-2005年中国半导体专用设备市场研究年度报告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2004-2005年中国半导体专用设备市场研究年度报告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2004-2005年中国半导体专用设备市场研究年度报告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