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2008-2012年中国面膜行业市场深度调研及发展趋势市场分析及发展趋势研究报告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2008-2012年中国面膜行业市场深度调研及发展趋势市场分析及发展趋势研究报告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2008-2012年中国面膜行业市场深度调研及发展趋势市场分析及发展趋势研究报告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https://www.icandata.com/view/44785.html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https://www.icandata.com/view/44785.html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2008-2012年中国面膜行业市场深度调研及发展趋势市场分析及发展趋势研究报告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44785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