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中国风险投资业发展市场分析及发展趋势研究报告（2009）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中国风险投资业发展市场分析及发展趋势研究报告（2009）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中国风险投资业发展市场分析及发展趋势研究报告（2009）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2009年1月，2个工作日月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https://www.icandata.com/view/44890.html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https://www.icandata.com/view/44890.html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中国风险投资业发展市场分析及发展趋势研究报告（2009）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44890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