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2008年中国冷链物流市场分析及发展趋势研究报告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2008年中国冷链物流市场分析及发展趋势研究报告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2008年中国冷链物流市场分析及发展趋势研究报告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2008年中国冷链物流市场分析及发展趋势研究报告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45042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