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2008年中国钢铁物流发展市场分析及发展趋势研究报告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2008年中国钢铁物流发展市场分析及发展趋势研究报告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2008年中国钢铁物流发展市场分析及发展趋势研究报告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https://www.icandata.com/view/45055.html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https://www.icandata.com/view/45055.html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2008年中国钢铁物流发展市场分析及发展趋势研究报告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45055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