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2005年中国金融行业月度监测报告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2005年中国金融行业月度监测报告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2005年中国金融行业月度监测报告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2005年中国金融行业月度监测报告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