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2007年全球烟草产业调研分析及2012年产业前景预测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2007年全球烟草产业调研分析及2012年产业前景预测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2007年全球烟草产业调研分析及2012年产业前景预测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2007年全球烟草产业调研分析及2012年产业前景预测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45508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