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2005年FPC行业市场与技术深度市场分析及发展趋势研究报告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2005年FPC行业市场与技术深度市场分析及发展趋势研究报告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2005年FPC行业市场与技术深度市场分析及发展趋势研究报告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2005年FPC行业市场与技术深度市场分析及发展趋势研究报告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