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3G的移动定位（LBS）发展策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3G的移动定位（LBS）发展策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定位（LBS）发展策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定位（LBS）发展策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