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河南省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河南省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省房地产业发展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省房地产业发展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