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2009-2012年金融危机对中国连锁经营行业影响分析及应对策略咨询报告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2009-2012年金融危机对中国连锁经营行业影响分析及应对策略咨询报告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2009-2012年金融危机对中国连锁经营行业影响分析及应对策略咨询报告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2009-2012年金融危机对中国连锁经营行业影响分析及应对策略咨询报告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