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2008年中国星级宾馆酒店市场趋势观察报告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2008年中国星级宾馆酒店市场趋势观察报告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2008年中国星级宾馆酒店市场趋势观察报告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2008年中国星级宾馆酒店市场趋势观察报告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