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2008连锁零售便利店企业竞争力战略市场分析及发展趋势研究报告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2008连锁零售便利店企业竞争力战略市场分析及发展趋势研究报告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2008连锁零售便利店企业竞争力战略市场分析及发展趋势研究报告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2008连锁零售便利店企业竞争力战略市场分析及发展趋势研究报告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