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中国零售企业并购可行性市场分析及发展趋势研究报告（2007～2008）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中国零售企业并购可行性市场分析及发展趋势研究报告（2007～2008）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中国零售企业并购可行性市场分析及发展趋势研究报告（2007～2008）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中国零售企业并购可行性市场分析及发展趋势研究报告（2007～2008）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