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2006年中国餐饮市场市场分析及发展趋势研究报告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2006年中国餐饮市场市场分析及发展趋势研究报告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2006年中国餐饮市场市场分析及发展趋势研究报告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2006年7月20号月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2006年中国餐饮市场市场分析及发展趋势研究报告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