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2006年中国高效农业行业市场分析及发展趋势研究报告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2006年中国高效农业行业市场分析及发展趋势研究报告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2006年中国高效农业行业市场分析及发展趋势研究报告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2006年中国高效农业行业市场分析及发展趋势研究报告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