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2006年全球电视及录像市场现状分析及2011年发展预测市场分析及发展趋势研究报告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2006年全球电视及录像市场现状分析及2011年发展预测市场分析及发展趋势研究报告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2006年全球电视及录像市场现状分析及2011年发展预测市场分析及发展趋势研究报告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2006年全球电视及录像市场现状分析及2011年发展预测市场分析及发展趋势研究报告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