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2008-2010年中国女鞋市场深度调查与发展前景分析报告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2008-2010年中国女鞋市场深度调查与发展前景分析报告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2008-2010年中国女鞋市场深度调查与发展前景分析报告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https://www.icandata.com/view/46876.html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https://www.icandata.com/view/46876.html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2008-2010年中国女鞋市场深度调查与发展前景分析报告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46876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