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中国纺织产业SCP市场分析及发展趋势研究报告（2008）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中国纺织产业SCP市场分析及发展趋势研究报告（2008）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中国纺织产业SCP市场分析及发展趋势研究报告（2008）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2008年7月，次日月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中国纺织产业SCP市场分析及发展趋势研究报告（2008）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