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2008-2010年国际出境游市场利益细分模型及其应用市场分析及发展趋势研究报告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2008-2010年国际出境游市场利益细分模型及其应用市场分析及发展趋势研究报告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2008-2010年国际出境游市场利益细分模型及其应用市场分析及发展趋势研究报告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2008年10月，3个工作日月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https://www.icandata.com/view/47243.html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https://www.icandata.com/view/47243.html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2008-2010年国际出境游市场利益细分模型及其应用市场分析及发展趋势研究报告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47243</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