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2008-2009年游乐园行业研究与市场分析及发展趋势研究报告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2008-2009年游乐园行业研究与市场分析及发展趋势研究报告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2008-2009年游乐园行业研究与市场分析及发展趋势研究报告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2008-2009年游乐园行业研究与市场分析及发展趋势研究报告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47288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