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广西农业职业教育历史、现状和展望市场分析及发展趋势研究报告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广西农业职业教育历史、现状和展望市场分析及发展趋势研究报告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广西农业职业教育历史、现状和展望市场分析及发展趋势研究报告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广西农业职业教育历史、现状和展望市场分析及发展趋势研究报告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