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2006中国丝制品制造市场统计与发展分析报告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2006中国丝制品制造市场统计与发展分析报告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2006中国丝制品制造市场统计与发展分析报告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2006中国丝制品制造市场统计与发展分析报告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