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2008-2010年中国管材行业市场竞争态势与投资前景分析报告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2008-2010年中国管材行业市场竞争态势与投资前景分析报告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2008-2010年中国管材行业市场竞争态势与投资前景分析报告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2008-2010年中国管材行业市场竞争态势与投资前景分析报告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