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2008-2009年中国农产品深加工行业趋势预测及投资策略报告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2008-2009年中国农产品深加工行业趋势预测及投资策略报告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2008-2009年中国农产品深加工行业趋势预测及投资策略报告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2008-2009年中国农产品深加工行业趋势预测及投资策略报告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