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2008-2010年玉米深加工-淀粉糖产品前景分析报告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2008-2010年玉米深加工-淀粉糖产品前景分析报告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2008-2010年玉米深加工-淀粉糖产品前景分析报告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2008-2010年玉米深加工-淀粉糖产品前景分析报告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