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2008-2010年玻璃行业研究及发展预测报告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2008-2010年玻璃行业研究及发展预测报告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2008-2010年玻璃行业研究及发展预测报告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https://www.icandata.com/view/47972.html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https://www.icandata.com/view/47972.html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2008-2010年玻璃行业研究及发展预测报告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47972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