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2008-2010年中国木制家具市场调查与产业投资分析预测报告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2008-2010年中国木制家具市场调查与产业投资分析预测报告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2008-2010年中国木制家具市场调查与产业投资分析预测报告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https://www.icandata.com/view/48033.html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https://www.icandata.com/view/48033.html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2008-2010年中国木制家具市场调查与产业投资分析预测报告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48033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