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2008-2010年中国复合地板市场调查与产业投资分析预测报告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2008-2010年中国复合地板市场调查与产业投资分析预测报告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2008-2010年中国复合地板市场调查与产业投资分析预测报告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https://www.icandata.com/view/48043.html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https://www.icandata.com/view/48043.html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2008-2010年中国复合地板市场调查与产业投资分析预测报告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48043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