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2008年木制家具生产工艺流程及其再造市场分析及发展趋势研究报告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2008年木制家具生产工艺流程及其再造市场分析及发展趋势研究报告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2008年木制家具生产工艺流程及其再造市场分析及发展趋势研究报告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2008年木制家具生产工艺流程及其再造市场分析及发展趋势研究报告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