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中国家具企业并购可行性市场分析及发展趋势研究报告（2007～2008）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中国家具企业并购可行性市场分析及发展趋势研究报告（2007～2008）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中国家具企业并购可行性市场分析及发展趋势研究报告（2007～2008）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中国家具企业并购可行性市场分析及发展趋势研究报告（2007～2008）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