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2008-2010年中国造纸行业市场研究与预测分析报告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2008-2010年中国造纸行业市场研究与预测分析报告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2008-2010年中国造纸行业市场研究与预测分析报告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2008-2010年中国造纸行业市场研究与预测分析报告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