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相纸行业发展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相纸行业发展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相纸行业发展研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相纸行业发展研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