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2007—2008年中国污水处理行业投资价值决策咨询及行业竞争力调查市场分析及发展趋势研</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2007—2008年中国污水处理行业投资价值决策咨询及行业竞争力调查市场分析及发展趋势研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2007—2008年中国污水处理行业投资价值决策咨询及行业竞争力调查市场分析及发展趋势研</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2008年6月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https://www.icandata.com/view/49004.html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https://www.icandata.com/view/49004.html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2007—2008年中国污水处理行业投资价值决策咨询及行业竞争力调查市场分析及发展趋势研</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49004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