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2007-2008年中国水生产和供应行业区域市场分析及发展趋势研究报告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2007-2008年中国水生产和供应行业区域市场分析及发展趋势研究报告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2007-2008年中国水生产和供应行业区域市场分析及发展趋势研究报告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2007-2008年中国水生产和供应行业区域市场分析及发展趋势研究报告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