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十一五环保规划调查意见报告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十一五环保规划调查意见报告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十一五环保规划调查意见报告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十一五环保规划调查意见报告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49089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