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2008-2010年中国古建筑行业应对金融危机影响及发展策略咨询报告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2008-2010年中国古建筑行业应对金融危机影响及发展策略咨询报告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2008-2010年中国古建筑行业应对金融危机影响及发展策略咨询报告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https://www.icandata.com/view/49095.html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https://www.icandata.com/view/49095.html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2008-2010年中国古建筑行业应对金融危机影响及发展策略咨询报告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49095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