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中国房地产开发企业人力资源调研报告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中国房地产开发企业人力资源调研报告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中国房地产开发企业人力资源调研报告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中国房地产开发企业人力资源调研报告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